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BC69DD" w:rsidRDefault="00BC69DD">
      <w:pPr>
        <w:rPr>
          <w:i/>
          <w:sz w:val="20"/>
          <w:szCs w:val="20"/>
        </w:rPr>
      </w:pPr>
    </w:p>
    <w:p w14:paraId="00000005" w14:textId="77777777" w:rsidR="00BC69DD" w:rsidRDefault="00BC69DD">
      <w:pPr>
        <w:rPr>
          <w:sz w:val="10"/>
          <w:szCs w:val="10"/>
        </w:rPr>
      </w:pPr>
    </w:p>
    <w:p w14:paraId="0962B5C5" w14:textId="77777777" w:rsidR="00744074" w:rsidRDefault="00744074" w:rsidP="00744074">
      <w:pPr>
        <w:pStyle w:val="Default"/>
        <w:rPr>
          <w:sz w:val="20"/>
          <w:szCs w:val="20"/>
        </w:rPr>
      </w:pPr>
    </w:p>
    <w:p w14:paraId="06052BCA" w14:textId="77777777" w:rsidR="00744074" w:rsidRDefault="00744074" w:rsidP="00744074">
      <w:pPr>
        <w:pStyle w:val="Default"/>
        <w:rPr>
          <w:sz w:val="20"/>
          <w:szCs w:val="20"/>
        </w:rPr>
      </w:pPr>
    </w:p>
    <w:p w14:paraId="6C2425FF" w14:textId="20CFA412" w:rsidR="00744074" w:rsidRPr="00D569E4" w:rsidRDefault="00D569E4" w:rsidP="00D569E4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D569E4">
        <w:rPr>
          <w:rFonts w:ascii="Aptos" w:hAnsi="Aptos"/>
          <w:b/>
          <w:bCs/>
          <w:sz w:val="28"/>
          <w:szCs w:val="28"/>
        </w:rPr>
        <w:t xml:space="preserve">Lesson Observation </w:t>
      </w:r>
      <w:r w:rsidR="00291C51">
        <w:rPr>
          <w:rFonts w:ascii="Aptos" w:hAnsi="Aptos"/>
          <w:b/>
          <w:bCs/>
          <w:sz w:val="28"/>
          <w:szCs w:val="28"/>
        </w:rPr>
        <w:t>Packet Cover Sheet</w:t>
      </w:r>
    </w:p>
    <w:p w14:paraId="61E0A4A2" w14:textId="77777777" w:rsidR="00744074" w:rsidRDefault="00744074" w:rsidP="00744074">
      <w:pPr>
        <w:pStyle w:val="Default"/>
        <w:rPr>
          <w:rFonts w:ascii="Aptos" w:hAnsi="Aptos"/>
          <w:sz w:val="28"/>
          <w:szCs w:val="28"/>
        </w:rPr>
      </w:pPr>
    </w:p>
    <w:p w14:paraId="4B543D0A" w14:textId="204EDEFC" w:rsidR="00291C51" w:rsidRDefault="00DA2FBE" w:rsidP="00744074">
      <w:pPr>
        <w:pStyle w:val="Default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Observation Conducted by:</w:t>
      </w:r>
      <w:r>
        <w:rPr>
          <w:rFonts w:ascii="Aptos" w:hAnsi="Aptos"/>
          <w:sz w:val="28"/>
          <w:szCs w:val="28"/>
        </w:rPr>
        <w:tab/>
      </w:r>
      <w:sdt>
        <w:sdtPr>
          <w:rPr>
            <w:rFonts w:ascii="Aptos" w:hAnsi="Aptos"/>
            <w:sz w:val="28"/>
            <w:szCs w:val="28"/>
          </w:rPr>
          <w:id w:val="-800928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Aptos" w:hAnsi="Aptos"/>
          <w:sz w:val="28"/>
          <w:szCs w:val="28"/>
        </w:rPr>
        <w:t xml:space="preserve">  Cooperating Teacher</w:t>
      </w:r>
    </w:p>
    <w:p w14:paraId="368B6213" w14:textId="705ABC52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sdt>
        <w:sdtPr>
          <w:rPr>
            <w:rFonts w:ascii="Aptos" w:hAnsi="Aptos"/>
            <w:sz w:val="28"/>
            <w:szCs w:val="28"/>
          </w:rPr>
          <w:id w:val="-81857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Aptos" w:hAnsi="Aptos"/>
          <w:sz w:val="28"/>
          <w:szCs w:val="28"/>
        </w:rPr>
        <w:t xml:space="preserve">  University Supervisor</w:t>
      </w:r>
    </w:p>
    <w:p w14:paraId="29FA7D33" w14:textId="77777777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</w:p>
    <w:p w14:paraId="22080067" w14:textId="0127E3D2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Observation Number:  </w:t>
      </w:r>
      <w:sdt>
        <w:sdtPr>
          <w:rPr>
            <w:rFonts w:ascii="Aptos" w:hAnsi="Aptos"/>
            <w:sz w:val="28"/>
            <w:szCs w:val="28"/>
          </w:rPr>
          <w:id w:val="-644287362"/>
          <w:placeholder>
            <w:docPart w:val="DefaultPlaceholder_-1854013440"/>
          </w:placeholder>
          <w:showingPlcHdr/>
          <w:text/>
        </w:sdtPr>
        <w:sdtContent>
          <w:r w:rsidRPr="00742CB0">
            <w:rPr>
              <w:rStyle w:val="PlaceholderText"/>
            </w:rPr>
            <w:t>Click or tap here to enter text.</w:t>
          </w:r>
        </w:sdtContent>
      </w:sdt>
    </w:p>
    <w:p w14:paraId="3F551854" w14:textId="77777777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</w:p>
    <w:p w14:paraId="2B66A06D" w14:textId="1838EFDF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Date of Observation:  </w:t>
      </w:r>
      <w:sdt>
        <w:sdtPr>
          <w:rPr>
            <w:rFonts w:ascii="Aptos" w:hAnsi="Aptos"/>
            <w:sz w:val="28"/>
            <w:szCs w:val="28"/>
          </w:rPr>
          <w:id w:val="-430516509"/>
          <w:placeholder>
            <w:docPart w:val="DefaultPlaceholder_-1854013440"/>
          </w:placeholder>
          <w:showingPlcHdr/>
          <w:text/>
        </w:sdtPr>
        <w:sdtContent>
          <w:r w:rsidRPr="00742CB0">
            <w:rPr>
              <w:rStyle w:val="PlaceholderText"/>
            </w:rPr>
            <w:t>Click or tap here to enter text.</w:t>
          </w:r>
        </w:sdtContent>
      </w:sdt>
    </w:p>
    <w:p w14:paraId="35356F26" w14:textId="77777777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</w:p>
    <w:p w14:paraId="38889E5C" w14:textId="06C8F980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Forms Included in Lesson Observation Packet:</w:t>
      </w:r>
    </w:p>
    <w:p w14:paraId="2DD00F58" w14:textId="5413C257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ab/>
      </w:r>
      <w:sdt>
        <w:sdtPr>
          <w:rPr>
            <w:rFonts w:ascii="Aptos" w:hAnsi="Aptos"/>
            <w:sz w:val="28"/>
            <w:szCs w:val="28"/>
          </w:rPr>
          <w:id w:val="-866060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Aptos" w:hAnsi="Aptos"/>
          <w:sz w:val="28"/>
          <w:szCs w:val="28"/>
        </w:rPr>
        <w:t xml:space="preserve">  Daily Lesson Plan</w:t>
      </w:r>
    </w:p>
    <w:p w14:paraId="225F36D0" w14:textId="77777777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</w:p>
    <w:p w14:paraId="1204D449" w14:textId="553E5CAF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ab/>
      </w:r>
      <w:sdt>
        <w:sdtPr>
          <w:rPr>
            <w:rFonts w:ascii="Aptos" w:hAnsi="Aptos"/>
            <w:sz w:val="28"/>
            <w:szCs w:val="28"/>
          </w:rPr>
          <w:id w:val="-180592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Aptos" w:hAnsi="Aptos"/>
          <w:sz w:val="28"/>
          <w:szCs w:val="28"/>
        </w:rPr>
        <w:t xml:space="preserve">  Lesson Observation Form</w:t>
      </w:r>
    </w:p>
    <w:p w14:paraId="63671BA2" w14:textId="77777777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</w:p>
    <w:p w14:paraId="4AE543DC" w14:textId="7552545F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ab/>
      </w:r>
      <w:sdt>
        <w:sdtPr>
          <w:rPr>
            <w:rFonts w:ascii="Aptos" w:hAnsi="Aptos"/>
            <w:sz w:val="28"/>
            <w:szCs w:val="28"/>
          </w:rPr>
          <w:id w:val="-13357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Aptos" w:hAnsi="Aptos"/>
          <w:sz w:val="28"/>
          <w:szCs w:val="28"/>
        </w:rPr>
        <w:t xml:space="preserve">  Lesson Reflection Following Observation by Cooperating Teacher</w:t>
      </w:r>
    </w:p>
    <w:p w14:paraId="0D2A85DC" w14:textId="77777777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</w:p>
    <w:p w14:paraId="377AA8CC" w14:textId="131D09EE" w:rsidR="00DA2FBE" w:rsidRPr="00DA2FBE" w:rsidRDefault="00DA2FBE" w:rsidP="00744074">
      <w:pPr>
        <w:pStyle w:val="Default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                                                                       </w:t>
      </w:r>
      <w:r w:rsidRPr="00DA2FBE">
        <w:rPr>
          <w:rFonts w:ascii="Aptos" w:hAnsi="Aptos"/>
          <w:b/>
          <w:bCs/>
          <w:sz w:val="28"/>
          <w:szCs w:val="28"/>
        </w:rPr>
        <w:t>OR</w:t>
      </w:r>
    </w:p>
    <w:p w14:paraId="53ED2CBE" w14:textId="77777777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</w:p>
    <w:p w14:paraId="719F7CF5" w14:textId="580CFBCE" w:rsidR="00DA2FBE" w:rsidRDefault="00DA2FBE" w:rsidP="00744074">
      <w:pPr>
        <w:pStyle w:val="Default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ab/>
      </w:r>
      <w:sdt>
        <w:sdtPr>
          <w:rPr>
            <w:rFonts w:ascii="Aptos" w:hAnsi="Aptos"/>
            <w:sz w:val="28"/>
            <w:szCs w:val="28"/>
          </w:rPr>
          <w:id w:val="52908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Aptos" w:hAnsi="Aptos"/>
          <w:sz w:val="28"/>
          <w:szCs w:val="28"/>
        </w:rPr>
        <w:t xml:space="preserve">  Lesson Reflection Following Observation by University Supervisor</w:t>
      </w:r>
    </w:p>
    <w:sectPr w:rsidR="00DA2FBE" w:rsidSect="00C271F1">
      <w:headerReference w:type="default" r:id="rId6"/>
      <w:pgSz w:w="12240" w:h="15840"/>
      <w:pgMar w:top="1440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F5E5" w14:textId="77777777" w:rsidR="00705A37" w:rsidRDefault="00705A37" w:rsidP="00C271F1">
      <w:pPr>
        <w:spacing w:line="240" w:lineRule="auto"/>
      </w:pPr>
      <w:r>
        <w:separator/>
      </w:r>
    </w:p>
  </w:endnote>
  <w:endnote w:type="continuationSeparator" w:id="0">
    <w:p w14:paraId="19A92A27" w14:textId="77777777" w:rsidR="00705A37" w:rsidRDefault="00705A37" w:rsidP="00C27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600" w14:textId="77777777" w:rsidR="00705A37" w:rsidRDefault="00705A37" w:rsidP="00C271F1">
      <w:pPr>
        <w:spacing w:line="240" w:lineRule="auto"/>
      </w:pPr>
      <w:r>
        <w:separator/>
      </w:r>
    </w:p>
  </w:footnote>
  <w:footnote w:type="continuationSeparator" w:id="0">
    <w:p w14:paraId="59F20C50" w14:textId="77777777" w:rsidR="00705A37" w:rsidRDefault="00705A37" w:rsidP="00C27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C389" w14:textId="4C64BFC0" w:rsidR="00C271F1" w:rsidRDefault="00C271F1" w:rsidP="00C271F1">
    <w:pPr>
      <w:pStyle w:val="Header"/>
    </w:pPr>
    <w:r w:rsidRPr="00B57FD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D0895" wp14:editId="1790C07A">
              <wp:simplePos x="0" y="0"/>
              <wp:positionH relativeFrom="margin">
                <wp:posOffset>4257675</wp:posOffset>
              </wp:positionH>
              <wp:positionV relativeFrom="paragraph">
                <wp:posOffset>9525</wp:posOffset>
              </wp:positionV>
              <wp:extent cx="1800225" cy="65151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6515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6627F6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Frank A. Cassell Hall</w:t>
                          </w:r>
                        </w:p>
                        <w:p w14:paraId="5417F802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150 </w:t>
                          </w:r>
                          <w:proofErr w:type="spellStart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Finoli</w:t>
                          </w:r>
                          <w:proofErr w:type="spellEnd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Drive</w:t>
                          </w:r>
                        </w:p>
                        <w:p w14:paraId="36925771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Greensburg, PA 15601</w:t>
                          </w:r>
                        </w:p>
                        <w:p w14:paraId="2731676A" w14:textId="77777777" w:rsidR="00C271F1" w:rsidRPr="00B57FD2" w:rsidRDefault="00C271F1" w:rsidP="00C271F1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D0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25pt;margin-top:.75pt;width:141.7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" fillcolor="window" stroked="f" strokeweight=".5pt">
              <v:textbox>
                <w:txbxContent>
                  <w:p w14:paraId="726627F6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Frank A. Cassell Hall</w:t>
                    </w:r>
                  </w:p>
                  <w:p w14:paraId="5417F802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150 </w:t>
                    </w:r>
                    <w:proofErr w:type="spellStart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Finoli</w:t>
                    </w:r>
                    <w:proofErr w:type="spellEnd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 Drive</w:t>
                    </w:r>
                  </w:p>
                  <w:p w14:paraId="36925771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Greensburg, PA 15601</w:t>
                    </w:r>
                  </w:p>
                  <w:p w14:paraId="2731676A" w14:textId="77777777" w:rsidR="00C271F1" w:rsidRPr="00B57FD2" w:rsidRDefault="00C271F1" w:rsidP="00C271F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87F21A7" wp14:editId="403AF329">
          <wp:extent cx="2181831" cy="422910"/>
          <wp:effectExtent l="0" t="0" r="9525" b="0"/>
          <wp:docPr id="909165625" name="Picture 909165625" descr="cid:image001.png@01D5F889.4C62F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F889.4C62F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30" cy="42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33694" w14:textId="77777777" w:rsidR="00C271F1" w:rsidRDefault="00C271F1" w:rsidP="00C271F1">
    <w:pPr>
      <w:pStyle w:val="Header"/>
    </w:pPr>
  </w:p>
  <w:p w14:paraId="3F072EC1" w14:textId="4A3B9C06" w:rsidR="00C271F1" w:rsidRPr="00C271F1" w:rsidRDefault="00C271F1" w:rsidP="00C271F1">
    <w:pPr>
      <w:pStyle w:val="Header"/>
      <w:rPr>
        <w:rFonts w:ascii="Segoe UI" w:hAnsi="Segoe UI" w:cs="Segoe UI"/>
        <w:i/>
        <w:iCs/>
        <w:sz w:val="20"/>
        <w:szCs w:val="20"/>
      </w:rPr>
    </w:pPr>
    <w:r>
      <w:t xml:space="preserve">           </w:t>
    </w:r>
    <w:r w:rsidRPr="00C271F1">
      <w:rPr>
        <w:rFonts w:ascii="Segoe UI" w:hAnsi="Segoe UI" w:cs="Segoe UI"/>
        <w:i/>
        <w:iCs/>
        <w:color w:val="365F91" w:themeColor="accent1" w:themeShade="BF"/>
        <w:sz w:val="20"/>
        <w:szCs w:val="20"/>
      </w:rPr>
      <w:t>Education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i22cwhbYvovuS7WJGhO90vYQGu1uulKs4aaMOLENO3uW/YAXPXJ55i2V4uzy4296jcXwBPbZrKxCQ4AVzAm3w==" w:salt="SWCIScCsBVdQNgivou64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D"/>
    <w:rsid w:val="00203E00"/>
    <w:rsid w:val="0022277F"/>
    <w:rsid w:val="00291C51"/>
    <w:rsid w:val="002B005D"/>
    <w:rsid w:val="00705A37"/>
    <w:rsid w:val="00744074"/>
    <w:rsid w:val="00781D21"/>
    <w:rsid w:val="00820F59"/>
    <w:rsid w:val="00825E68"/>
    <w:rsid w:val="008E21E4"/>
    <w:rsid w:val="00951B2D"/>
    <w:rsid w:val="00BC69DD"/>
    <w:rsid w:val="00C271F1"/>
    <w:rsid w:val="00D569E4"/>
    <w:rsid w:val="00DA2FBE"/>
    <w:rsid w:val="00E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59578"/>
  <w15:docId w15:val="{36A27538-1347-4165-A9B0-CBF2DF5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F1"/>
  </w:style>
  <w:style w:type="paragraph" w:styleId="Footer">
    <w:name w:val="footer"/>
    <w:basedOn w:val="Normal"/>
    <w:link w:val="Foot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F1"/>
  </w:style>
  <w:style w:type="character" w:styleId="Hyperlink">
    <w:name w:val="Hyperlink"/>
    <w:basedOn w:val="DefaultParagraphFont"/>
    <w:uiPriority w:val="99"/>
    <w:rsid w:val="00825E68"/>
    <w:rPr>
      <w:rFonts w:cs="Times New Roman"/>
      <w:color w:val="0000FF"/>
      <w:u w:val="single"/>
    </w:rPr>
  </w:style>
  <w:style w:type="paragraph" w:customStyle="1" w:styleId="Default">
    <w:name w:val="Default"/>
    <w:rsid w:val="0074407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A2F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889.4C62F7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B8BD-7B12-43E9-8BC0-1FEA09F4CCB3}"/>
      </w:docPartPr>
      <w:docPartBody>
        <w:p w:rsidR="00000000" w:rsidRDefault="00D81208">
          <w:r w:rsidRPr="00742C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08"/>
    <w:rsid w:val="005E1DF7"/>
    <w:rsid w:val="00D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20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Hoch, Jane</dc:creator>
  <cp:lastModifiedBy>Hoch, Jane</cp:lastModifiedBy>
  <cp:revision>4</cp:revision>
  <cp:lastPrinted>2023-12-08T15:44:00Z</cp:lastPrinted>
  <dcterms:created xsi:type="dcterms:W3CDTF">2023-12-08T15:44:00Z</dcterms:created>
  <dcterms:modified xsi:type="dcterms:W3CDTF">2023-12-08T15:48:00Z</dcterms:modified>
</cp:coreProperties>
</file>